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0B" w:rsidRPr="00EB060B" w:rsidRDefault="00EB060B" w:rsidP="00EB060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Candara" w:hAnsi="Candara"/>
          <w:color w:val="333333"/>
        </w:rPr>
      </w:pPr>
      <w:r w:rsidRPr="00EB060B">
        <w:rPr>
          <w:rStyle w:val="Forte"/>
          <w:rFonts w:ascii="Candara" w:hAnsi="Candara"/>
          <w:color w:val="333333"/>
        </w:rPr>
        <w:t>AUTORIZAÇÃO</w:t>
      </w:r>
    </w:p>
    <w:p w:rsidR="00EB060B" w:rsidRPr="00EB060B" w:rsidRDefault="00EB060B" w:rsidP="00EB060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Candara" w:hAnsi="Candara"/>
          <w:color w:val="333333"/>
        </w:rPr>
      </w:pPr>
      <w:r w:rsidRPr="00EB060B">
        <w:rPr>
          <w:rStyle w:val="Forte"/>
          <w:rFonts w:ascii="Candara" w:hAnsi="Candara"/>
          <w:color w:val="333333"/>
        </w:rPr>
        <w:t> </w:t>
      </w:r>
    </w:p>
    <w:p w:rsidR="00EB060B" w:rsidRPr="00EB060B" w:rsidRDefault="00EB060B" w:rsidP="00EB060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andara" w:hAnsi="Candara"/>
          <w:color w:val="333333"/>
        </w:rPr>
      </w:pPr>
      <w:r w:rsidRPr="00EB060B">
        <w:rPr>
          <w:rFonts w:ascii="Candara" w:hAnsi="Candara"/>
          <w:color w:val="333333"/>
        </w:rPr>
        <w:t>Para publicação de trabalho na Revista Cenas Educacionais, periódico semestral produzido pelo Departamento de Ciên</w:t>
      </w:r>
      <w:bookmarkStart w:id="0" w:name="_GoBack"/>
      <w:bookmarkEnd w:id="0"/>
      <w:r w:rsidRPr="00EB060B">
        <w:rPr>
          <w:rFonts w:ascii="Candara" w:hAnsi="Candara"/>
          <w:color w:val="333333"/>
        </w:rPr>
        <w:t>cias Humanas, </w:t>
      </w:r>
      <w:r w:rsidRPr="00EB060B">
        <w:rPr>
          <w:rStyle w:val="nfase"/>
          <w:rFonts w:ascii="Candara" w:hAnsi="Candara"/>
          <w:color w:val="333333"/>
        </w:rPr>
        <w:t>Campus </w:t>
      </w:r>
      <w:r w:rsidRPr="00EB060B">
        <w:rPr>
          <w:rFonts w:ascii="Candara" w:hAnsi="Candara"/>
          <w:color w:val="333333"/>
        </w:rPr>
        <w:t>VI, da Universidade do Estado da Bahia (UNEB)</w:t>
      </w:r>
    </w:p>
    <w:p w:rsidR="00EB060B" w:rsidRPr="00EB060B" w:rsidRDefault="00EB060B" w:rsidP="00EB060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andara" w:hAnsi="Candara"/>
          <w:color w:val="333333"/>
        </w:rPr>
      </w:pPr>
      <w:r w:rsidRPr="00EB060B">
        <w:rPr>
          <w:rFonts w:ascii="Candara" w:hAnsi="Candara"/>
          <w:color w:val="333333"/>
        </w:rPr>
        <w:t> </w:t>
      </w:r>
    </w:p>
    <w:p w:rsidR="00EB060B" w:rsidRPr="00EB060B" w:rsidRDefault="00EB060B" w:rsidP="00EB060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andara" w:hAnsi="Candara"/>
          <w:color w:val="333333"/>
        </w:rPr>
      </w:pPr>
      <w:r w:rsidRPr="00EB060B">
        <w:rPr>
          <w:rFonts w:ascii="Candara" w:hAnsi="Candara"/>
          <w:color w:val="333333"/>
        </w:rPr>
        <w:t> </w:t>
      </w:r>
    </w:p>
    <w:p w:rsidR="00EB060B" w:rsidRPr="00EB060B" w:rsidRDefault="00EB060B" w:rsidP="00EB060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andara" w:hAnsi="Candara"/>
          <w:color w:val="333333"/>
        </w:rPr>
      </w:pPr>
      <w:r w:rsidRPr="00EB060B">
        <w:rPr>
          <w:rFonts w:ascii="Candara" w:hAnsi="Candara"/>
          <w:color w:val="333333"/>
        </w:rPr>
        <w:t xml:space="preserve">Eu, </w:t>
      </w:r>
      <w:r w:rsidRPr="00EB060B">
        <w:rPr>
          <w:rFonts w:ascii="Candara" w:hAnsi="Candara"/>
          <w:color w:val="333333"/>
        </w:rPr>
        <w:t>MARLON MESSIAS SANTANA CRYZ</w:t>
      </w:r>
      <w:r w:rsidRPr="00EB060B">
        <w:rPr>
          <w:rFonts w:ascii="Candara" w:hAnsi="Candara"/>
          <w:color w:val="333333"/>
        </w:rPr>
        <w:t>, da Instituição</w:t>
      </w:r>
      <w:r w:rsidRPr="00EB060B">
        <w:rPr>
          <w:rFonts w:ascii="Candara" w:hAnsi="Candara"/>
          <w:color w:val="333333"/>
        </w:rPr>
        <w:t xml:space="preserve"> UNIVERSIDADE DO ESTADO DA BAHIA – CAMPUS XII, e-mail </w:t>
      </w:r>
      <w:hyperlink r:id="rId4" w:history="1">
        <w:proofErr w:type="gramStart"/>
        <w:r w:rsidRPr="00EB060B">
          <w:rPr>
            <w:rStyle w:val="Hyperlink"/>
            <w:rFonts w:ascii="Candara" w:hAnsi="Candara"/>
          </w:rPr>
          <w:t>marlonmessias@hotmail.com</w:t>
        </w:r>
      </w:hyperlink>
      <w:r w:rsidRPr="00EB060B">
        <w:rPr>
          <w:rFonts w:ascii="Candara" w:hAnsi="Candara"/>
          <w:color w:val="333333"/>
        </w:rPr>
        <w:t xml:space="preserve"> </w:t>
      </w:r>
      <w:r w:rsidRPr="00EB060B">
        <w:rPr>
          <w:rFonts w:ascii="Candara" w:hAnsi="Candara"/>
          <w:color w:val="333333"/>
        </w:rPr>
        <w:t>,</w:t>
      </w:r>
      <w:proofErr w:type="gramEnd"/>
      <w:r w:rsidRPr="00EB060B">
        <w:rPr>
          <w:rFonts w:ascii="Candara" w:hAnsi="Candara"/>
          <w:color w:val="333333"/>
        </w:rPr>
        <w:t xml:space="preserve"> autorizo a publicação do artigo </w:t>
      </w:r>
      <w:r w:rsidRPr="00EB060B">
        <w:rPr>
          <w:rFonts w:ascii="Candara" w:hAnsi="Candara"/>
          <w:color w:val="333333"/>
        </w:rPr>
        <w:t>EDUCAÇÃO FÍSICA E DANÇA: PROPOSIÇÕES E POSSIBILIDADES NA ESCOLA</w:t>
      </w:r>
      <w:r w:rsidRPr="00EB060B">
        <w:rPr>
          <w:rFonts w:ascii="Candara" w:hAnsi="Candara"/>
          <w:color w:val="333333"/>
        </w:rPr>
        <w:t>, de minha autoria, se aprovado pelo Conselho e selecionado pelo Comitê Editorial da Revista Cenas Educacionais. Estou ciente dos termos da declaração de direito autoral propostos pela Revista e relacionados a seguir: </w:t>
      </w:r>
    </w:p>
    <w:p w:rsidR="00EB060B" w:rsidRPr="00EB060B" w:rsidRDefault="00EB060B" w:rsidP="00EB060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andara" w:hAnsi="Candara"/>
          <w:color w:val="333333"/>
        </w:rPr>
      </w:pPr>
      <w:r w:rsidRPr="00EB060B">
        <w:rPr>
          <w:rFonts w:ascii="Candara" w:hAnsi="Candara"/>
          <w:color w:val="333333"/>
        </w:rPr>
        <w:t>Autores que publicam nesta revista concordam com os seguintes termos:</w:t>
      </w:r>
    </w:p>
    <w:p w:rsidR="00EB060B" w:rsidRPr="00EB060B" w:rsidRDefault="00EB060B" w:rsidP="00EB060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andara" w:hAnsi="Candara"/>
          <w:color w:val="333333"/>
        </w:rPr>
      </w:pPr>
      <w:r w:rsidRPr="00EB060B">
        <w:rPr>
          <w:rFonts w:ascii="Candara" w:hAnsi="Candara"/>
          <w:color w:val="333333"/>
        </w:rPr>
        <w:t>a.     Autores mantém os direitos autorais e concedem à Revista o direito de primeira publicação, com o trabalho simultaneamente licenciado sob a </w:t>
      </w:r>
      <w:proofErr w:type="spellStart"/>
      <w:r w:rsidRPr="00EB060B">
        <w:rPr>
          <w:rFonts w:ascii="Candara" w:hAnsi="Candara"/>
          <w:color w:val="333333"/>
        </w:rPr>
        <w:fldChar w:fldCharType="begin"/>
      </w:r>
      <w:r w:rsidRPr="00EB060B">
        <w:rPr>
          <w:rFonts w:ascii="Candara" w:hAnsi="Candara"/>
          <w:color w:val="333333"/>
        </w:rPr>
        <w:instrText xml:space="preserve"> HYPERLINK "http://creativecommons.org/licenses/by/3.0/" \t "_new" </w:instrText>
      </w:r>
      <w:r w:rsidRPr="00EB060B">
        <w:rPr>
          <w:rFonts w:ascii="Candara" w:hAnsi="Candara"/>
          <w:color w:val="333333"/>
        </w:rPr>
        <w:fldChar w:fldCharType="separate"/>
      </w:r>
      <w:r w:rsidRPr="00EB060B">
        <w:rPr>
          <w:rStyle w:val="Hyperlink"/>
          <w:rFonts w:ascii="Candara" w:hAnsi="Candara"/>
          <w:color w:val="660000"/>
          <w:u w:val="none"/>
        </w:rPr>
        <w:t>Creative</w:t>
      </w:r>
      <w:proofErr w:type="spellEnd"/>
      <w:r w:rsidRPr="00EB060B">
        <w:rPr>
          <w:rStyle w:val="Hyperlink"/>
          <w:rFonts w:ascii="Candara" w:hAnsi="Candara"/>
          <w:color w:val="660000"/>
          <w:u w:val="none"/>
        </w:rPr>
        <w:t xml:space="preserve"> </w:t>
      </w:r>
      <w:proofErr w:type="spellStart"/>
      <w:r w:rsidRPr="00EB060B">
        <w:rPr>
          <w:rStyle w:val="Hyperlink"/>
          <w:rFonts w:ascii="Candara" w:hAnsi="Candara"/>
          <w:color w:val="660000"/>
          <w:u w:val="none"/>
        </w:rPr>
        <w:t>Commons</w:t>
      </w:r>
      <w:proofErr w:type="spellEnd"/>
      <w:r w:rsidRPr="00EB060B">
        <w:rPr>
          <w:rStyle w:val="Hyperlink"/>
          <w:rFonts w:ascii="Candara" w:hAnsi="Candara"/>
          <w:color w:val="660000"/>
          <w:u w:val="none"/>
        </w:rPr>
        <w:t xml:space="preserve"> </w:t>
      </w:r>
      <w:proofErr w:type="spellStart"/>
      <w:r w:rsidRPr="00EB060B">
        <w:rPr>
          <w:rStyle w:val="Hyperlink"/>
          <w:rFonts w:ascii="Candara" w:hAnsi="Candara"/>
          <w:color w:val="660000"/>
          <w:u w:val="none"/>
        </w:rPr>
        <w:t>Attribution</w:t>
      </w:r>
      <w:proofErr w:type="spellEnd"/>
      <w:r w:rsidRPr="00EB060B">
        <w:rPr>
          <w:rStyle w:val="Hyperlink"/>
          <w:rFonts w:ascii="Candara" w:hAnsi="Candara"/>
          <w:color w:val="660000"/>
          <w:u w:val="none"/>
        </w:rPr>
        <w:t xml:space="preserve"> </w:t>
      </w:r>
      <w:proofErr w:type="spellStart"/>
      <w:r w:rsidRPr="00EB060B">
        <w:rPr>
          <w:rStyle w:val="Hyperlink"/>
          <w:rFonts w:ascii="Candara" w:hAnsi="Candara"/>
          <w:color w:val="660000"/>
          <w:u w:val="none"/>
        </w:rPr>
        <w:t>License</w:t>
      </w:r>
      <w:proofErr w:type="spellEnd"/>
      <w:r w:rsidRPr="00EB060B">
        <w:rPr>
          <w:rFonts w:ascii="Candara" w:hAnsi="Candara"/>
          <w:color w:val="333333"/>
        </w:rPr>
        <w:fldChar w:fldCharType="end"/>
      </w:r>
      <w:r w:rsidRPr="00EB060B">
        <w:rPr>
          <w:rFonts w:ascii="Candara" w:hAnsi="Candara"/>
          <w:color w:val="333333"/>
        </w:rPr>
        <w:t>, permitindo o compartilhamento do trabalho com reconhecimento da autoria e da publicação inicial nesta revista.</w:t>
      </w:r>
    </w:p>
    <w:p w:rsidR="00EB060B" w:rsidRPr="00EB060B" w:rsidRDefault="00EB060B" w:rsidP="00EB060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andara" w:hAnsi="Candara"/>
          <w:color w:val="333333"/>
        </w:rPr>
      </w:pPr>
      <w:r w:rsidRPr="00EB060B">
        <w:rPr>
          <w:rFonts w:ascii="Candara" w:hAnsi="Candara"/>
          <w:color w:val="333333"/>
        </w:rPr>
        <w:t>b.    Autores têm autorização para assumir contratos adicionais separadamente, para distribuição não-exclusiva da versão do trabalho publicada nesta revista (ex.: publicar em repositório institucional ou como capítulo de livro), com reconhecimento de autoria e da publicação inicial nesta revista.</w:t>
      </w:r>
    </w:p>
    <w:p w:rsidR="00EB060B" w:rsidRPr="00EB060B" w:rsidRDefault="00EB060B" w:rsidP="00EB060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andara" w:hAnsi="Candara"/>
          <w:color w:val="333333"/>
        </w:rPr>
      </w:pPr>
      <w:r w:rsidRPr="00EB060B">
        <w:rPr>
          <w:rFonts w:ascii="Candara" w:hAnsi="Candara"/>
          <w:color w:val="333333"/>
        </w:rPr>
        <w:t>c.     Autores têm permissão para distribuir seu trabalho online (ex.: em repositórios institucionais ou na sua página pessoal) a qualquer ponto antes ou durante o processo editorial, já que isso pode gerar alterações produtivas, bem como aumentar o impacto e a citação do trabalho publicado.</w:t>
      </w:r>
    </w:p>
    <w:p w:rsidR="00EB060B" w:rsidRPr="00EB060B" w:rsidRDefault="00EB060B" w:rsidP="00EB060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andara" w:hAnsi="Candara"/>
          <w:color w:val="333333"/>
        </w:rPr>
      </w:pPr>
      <w:r w:rsidRPr="00EB060B">
        <w:rPr>
          <w:rFonts w:ascii="Candara" w:hAnsi="Candara"/>
          <w:color w:val="333333"/>
        </w:rPr>
        <w:t> </w:t>
      </w:r>
    </w:p>
    <w:p w:rsidR="00EB060B" w:rsidRPr="00EB060B" w:rsidRDefault="00EB060B" w:rsidP="00EB060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andara" w:hAnsi="Candara"/>
          <w:color w:val="333333"/>
        </w:rPr>
      </w:pPr>
      <w:r w:rsidRPr="00EB060B">
        <w:rPr>
          <w:rFonts w:ascii="Candara" w:hAnsi="Candara"/>
          <w:color w:val="333333"/>
        </w:rPr>
        <w:t> </w:t>
      </w:r>
    </w:p>
    <w:p w:rsidR="00EB060B" w:rsidRPr="00EB060B" w:rsidRDefault="00EB060B" w:rsidP="00EB060B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Candara" w:hAnsi="Candara"/>
          <w:color w:val="333333"/>
        </w:rPr>
      </w:pPr>
      <w:proofErr w:type="gramStart"/>
      <w:r w:rsidRPr="00EB060B">
        <w:rPr>
          <w:rFonts w:ascii="Candara" w:hAnsi="Candara"/>
          <w:color w:val="333333"/>
        </w:rPr>
        <w:t xml:space="preserve">Local </w:t>
      </w:r>
      <w:r w:rsidRPr="00EB060B">
        <w:rPr>
          <w:rFonts w:ascii="Candara" w:hAnsi="Candara"/>
          <w:color w:val="333333"/>
        </w:rPr>
        <w:t xml:space="preserve"> Guanambi</w:t>
      </w:r>
      <w:proofErr w:type="gramEnd"/>
      <w:r w:rsidRPr="00EB060B">
        <w:rPr>
          <w:rFonts w:ascii="Candara" w:hAnsi="Candara"/>
          <w:color w:val="333333"/>
        </w:rPr>
        <w:t xml:space="preserve"> – Bahia, </w:t>
      </w:r>
      <w:r w:rsidRPr="00EB060B">
        <w:rPr>
          <w:rFonts w:ascii="Candara" w:hAnsi="Candara"/>
          <w:color w:val="333333"/>
        </w:rPr>
        <w:t xml:space="preserve"> Data </w:t>
      </w:r>
      <w:r w:rsidRPr="00EB060B">
        <w:rPr>
          <w:rFonts w:ascii="Candara" w:hAnsi="Candara"/>
          <w:color w:val="333333"/>
        </w:rPr>
        <w:t>16 de julho de 2019</w:t>
      </w:r>
    </w:p>
    <w:p w:rsidR="006250C8" w:rsidRDefault="006250C8"/>
    <w:p w:rsidR="00EB060B" w:rsidRDefault="00EB060B" w:rsidP="00EB060B">
      <w:pPr>
        <w:jc w:val="center"/>
      </w:pPr>
      <w:r w:rsidRPr="00EB060B">
        <w:rPr>
          <w:rFonts w:ascii="Candara" w:hAnsi="Candara"/>
          <w:noProof/>
          <w:sz w:val="26"/>
          <w:szCs w:val="26"/>
          <w:lang w:eastAsia="pt-BR"/>
        </w:rPr>
        <w:drawing>
          <wp:inline distT="0" distB="0" distL="0" distR="0" wp14:anchorId="0AE8B133" wp14:editId="655F637A">
            <wp:extent cx="4096321" cy="688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3642" cy="69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0B"/>
    <w:rsid w:val="00427D33"/>
    <w:rsid w:val="004D2531"/>
    <w:rsid w:val="006250C8"/>
    <w:rsid w:val="006F3D47"/>
    <w:rsid w:val="00EB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DC325-DD17-486E-B0E0-B85CF220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060B"/>
    <w:rPr>
      <w:b/>
      <w:bCs/>
    </w:rPr>
  </w:style>
  <w:style w:type="character" w:styleId="nfase">
    <w:name w:val="Emphasis"/>
    <w:basedOn w:val="Fontepargpadro"/>
    <w:uiPriority w:val="20"/>
    <w:qFormat/>
    <w:rsid w:val="00EB060B"/>
    <w:rPr>
      <w:i/>
      <w:iCs/>
    </w:rPr>
  </w:style>
  <w:style w:type="character" w:styleId="Hyperlink">
    <w:name w:val="Hyperlink"/>
    <w:basedOn w:val="Fontepargpadro"/>
    <w:uiPriority w:val="99"/>
    <w:unhideWhenUsed/>
    <w:rsid w:val="00EB0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rlonmessia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</dc:creator>
  <cp:keywords/>
  <dc:description/>
  <cp:lastModifiedBy>MARLON</cp:lastModifiedBy>
  <cp:revision>1</cp:revision>
  <dcterms:created xsi:type="dcterms:W3CDTF">2019-07-16T23:51:00Z</dcterms:created>
  <dcterms:modified xsi:type="dcterms:W3CDTF">2019-07-16T23:56:00Z</dcterms:modified>
</cp:coreProperties>
</file>